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53" w:rsidRPr="00F90026" w:rsidRDefault="00582E12">
      <w:pPr>
        <w:rPr>
          <w:b/>
        </w:rPr>
      </w:pPr>
      <w:r w:rsidRPr="00F90026">
        <w:rPr>
          <w:b/>
        </w:rPr>
        <w:t>FOTO Community Garden Project</w:t>
      </w:r>
    </w:p>
    <w:p w:rsidR="00E45F51" w:rsidRDefault="00E45F51">
      <w:r>
        <w:t>By Linda Murray</w:t>
      </w:r>
    </w:p>
    <w:p w:rsidR="00582E12" w:rsidRDefault="00F90026" w:rsidP="00582E12">
      <w:pPr>
        <w:pStyle w:val="ListParagraph"/>
        <w:numPr>
          <w:ilvl w:val="0"/>
          <w:numId w:val="1"/>
        </w:numPr>
      </w:pPr>
      <w:r>
        <w:t>Benefits of a</w:t>
      </w:r>
      <w:bookmarkStart w:id="0" w:name="_GoBack"/>
      <w:bookmarkEnd w:id="0"/>
      <w:r w:rsidR="00582E12">
        <w:t xml:space="preserve"> community garden?</w:t>
      </w:r>
    </w:p>
    <w:p w:rsidR="00EB67E9" w:rsidRPr="00EB67E9" w:rsidRDefault="00582E12" w:rsidP="00582E12">
      <w:pPr>
        <w:pStyle w:val="ListParagraph"/>
        <w:numPr>
          <w:ilvl w:val="1"/>
          <w:numId w:val="1"/>
        </w:numPr>
      </w:pPr>
      <w:r>
        <w:rPr>
          <w:lang w:val="en"/>
        </w:rPr>
        <w:t>They provide fresh produce and plants to residents and nearby shelters</w:t>
      </w:r>
      <w:r w:rsidR="00EB67E9">
        <w:rPr>
          <w:lang w:val="en"/>
        </w:rPr>
        <w:t>;</w:t>
      </w:r>
    </w:p>
    <w:p w:rsidR="00582E12" w:rsidRPr="003B4199" w:rsidRDefault="00EB67E9" w:rsidP="00582E12">
      <w:pPr>
        <w:pStyle w:val="ListParagraph"/>
        <w:numPr>
          <w:ilvl w:val="1"/>
          <w:numId w:val="1"/>
        </w:numPr>
      </w:pPr>
      <w:r>
        <w:rPr>
          <w:lang w:val="en"/>
        </w:rPr>
        <w:t>I</w:t>
      </w:r>
      <w:r w:rsidR="00582E12">
        <w:rPr>
          <w:lang w:val="en"/>
        </w:rPr>
        <w:t xml:space="preserve">mprove the neighborhood </w:t>
      </w:r>
      <w:r>
        <w:rPr>
          <w:lang w:val="en"/>
        </w:rPr>
        <w:t xml:space="preserve">by </w:t>
      </w:r>
      <w:r w:rsidR="00582E12">
        <w:rPr>
          <w:lang w:val="en"/>
        </w:rPr>
        <w:t>develop</w:t>
      </w:r>
      <w:r>
        <w:rPr>
          <w:lang w:val="en"/>
        </w:rPr>
        <w:t>ing</w:t>
      </w:r>
      <w:r w:rsidR="00582E12">
        <w:rPr>
          <w:lang w:val="en"/>
        </w:rPr>
        <w:t xml:space="preserve"> a sense of community and connection to the environment</w:t>
      </w:r>
      <w:r w:rsidR="003B4199">
        <w:rPr>
          <w:lang w:val="en"/>
        </w:rPr>
        <w:t>;</w:t>
      </w:r>
    </w:p>
    <w:p w:rsidR="003B4199" w:rsidRPr="0075740F" w:rsidRDefault="003B4199" w:rsidP="00582E12">
      <w:pPr>
        <w:pStyle w:val="ListParagraph"/>
        <w:numPr>
          <w:ilvl w:val="1"/>
          <w:numId w:val="1"/>
        </w:numPr>
      </w:pPr>
      <w:r>
        <w:rPr>
          <w:lang w:val="en"/>
        </w:rPr>
        <w:t>Can help alleviate one effect of climate change, which is expected to cause a global decline in agricultural output</w:t>
      </w:r>
      <w:r w:rsidR="001A5D12">
        <w:rPr>
          <w:lang w:val="en"/>
        </w:rPr>
        <w:t>.  Fresh</w:t>
      </w:r>
      <w:r>
        <w:rPr>
          <w:lang w:val="en"/>
        </w:rPr>
        <w:t xml:space="preserve"> produce </w:t>
      </w:r>
      <w:r w:rsidR="001A5D12">
        <w:rPr>
          <w:lang w:val="en"/>
        </w:rPr>
        <w:t xml:space="preserve">will become </w:t>
      </w:r>
      <w:r>
        <w:rPr>
          <w:lang w:val="en"/>
        </w:rPr>
        <w:t>increasingly unaffordable</w:t>
      </w:r>
      <w:r w:rsidR="0075740F">
        <w:rPr>
          <w:lang w:val="en"/>
        </w:rPr>
        <w:t>;</w:t>
      </w:r>
    </w:p>
    <w:p w:rsidR="0075740F" w:rsidRPr="0075740F" w:rsidRDefault="0075740F" w:rsidP="0075740F">
      <w:pPr>
        <w:pStyle w:val="ListParagraph"/>
        <w:numPr>
          <w:ilvl w:val="1"/>
          <w:numId w:val="1"/>
        </w:numPr>
      </w:pPr>
      <w:r>
        <w:rPr>
          <w:lang w:val="en"/>
        </w:rPr>
        <w:t>Reduce the use of fossil fuels transporting produce;</w:t>
      </w:r>
    </w:p>
    <w:p w:rsidR="0075740F" w:rsidRPr="0075740F" w:rsidRDefault="0075740F" w:rsidP="0075740F">
      <w:pPr>
        <w:pStyle w:val="ListParagraph"/>
        <w:numPr>
          <w:ilvl w:val="1"/>
          <w:numId w:val="1"/>
        </w:numPr>
      </w:pPr>
      <w:r>
        <w:rPr>
          <w:lang w:val="en"/>
        </w:rPr>
        <w:t>Provide exercise!</w:t>
      </w:r>
    </w:p>
    <w:p w:rsidR="00B160F4" w:rsidRPr="00B160F4" w:rsidRDefault="00B160F4" w:rsidP="00B160F4">
      <w:pPr>
        <w:pStyle w:val="ListParagraph"/>
        <w:numPr>
          <w:ilvl w:val="0"/>
          <w:numId w:val="1"/>
        </w:numPr>
      </w:pPr>
      <w:r>
        <w:rPr>
          <w:lang w:val="en"/>
        </w:rPr>
        <w:t>Different types of Community Gardens</w:t>
      </w:r>
    </w:p>
    <w:p w:rsidR="002572FF" w:rsidRDefault="00B160F4" w:rsidP="003E0E21">
      <w:pPr>
        <w:pStyle w:val="ListParagraph"/>
        <w:numPr>
          <w:ilvl w:val="1"/>
          <w:numId w:val="1"/>
        </w:numPr>
      </w:pPr>
      <w:r w:rsidRPr="002572FF">
        <w:rPr>
          <w:lang w:val="en"/>
        </w:rPr>
        <w:t>Vegetable</w:t>
      </w:r>
      <w:r w:rsidR="00871315" w:rsidRPr="002572FF">
        <w:rPr>
          <w:lang w:val="en"/>
        </w:rPr>
        <w:t xml:space="preserve"> </w:t>
      </w:r>
      <w:r w:rsidR="002572FF" w:rsidRPr="002572FF">
        <w:rPr>
          <w:lang w:val="en"/>
        </w:rPr>
        <w:t>–</w:t>
      </w:r>
      <w:r w:rsidR="00871315" w:rsidRPr="002572FF">
        <w:rPr>
          <w:lang w:val="en"/>
        </w:rPr>
        <w:t xml:space="preserve"> </w:t>
      </w:r>
    </w:p>
    <w:p w:rsidR="002572FF" w:rsidRPr="002572FF" w:rsidRDefault="002572FF" w:rsidP="002572FF">
      <w:pPr>
        <w:pStyle w:val="ListParagraph"/>
        <w:numPr>
          <w:ilvl w:val="2"/>
          <w:numId w:val="1"/>
        </w:numPr>
        <w:rPr>
          <w:rStyle w:val="A3"/>
          <w:rFonts w:cstheme="minorBidi"/>
          <w:color w:val="auto"/>
          <w:sz w:val="22"/>
          <w:szCs w:val="22"/>
        </w:rPr>
      </w:pPr>
      <w:r>
        <w:t>S</w:t>
      </w:r>
      <w:r>
        <w:rPr>
          <w:rStyle w:val="A3"/>
        </w:rPr>
        <w:t xml:space="preserve">upplement food sources for many low-income </w:t>
      </w:r>
      <w:r w:rsidRPr="002572FF">
        <w:rPr>
          <w:rStyle w:val="A3"/>
        </w:rPr>
        <w:t>families and retirees</w:t>
      </w:r>
      <w:r>
        <w:rPr>
          <w:rStyle w:val="A3"/>
        </w:rPr>
        <w:t>;</w:t>
      </w:r>
    </w:p>
    <w:p w:rsidR="002572FF" w:rsidRPr="00456BDC" w:rsidRDefault="002572FF" w:rsidP="002572FF">
      <w:pPr>
        <w:pStyle w:val="ListParagraph"/>
        <w:numPr>
          <w:ilvl w:val="2"/>
          <w:numId w:val="1"/>
        </w:numPr>
        <w:rPr>
          <w:rStyle w:val="A3"/>
          <w:rFonts w:cstheme="minorBidi"/>
          <w:color w:val="auto"/>
          <w:sz w:val="22"/>
          <w:szCs w:val="22"/>
        </w:rPr>
      </w:pPr>
      <w:r>
        <w:rPr>
          <w:rStyle w:val="A3"/>
        </w:rPr>
        <w:t>Provides</w:t>
      </w:r>
      <w:r w:rsidRPr="002572FF">
        <w:rPr>
          <w:rStyle w:val="A3"/>
        </w:rPr>
        <w:t xml:space="preserve"> a chance to improve </w:t>
      </w:r>
      <w:r w:rsidR="00456BDC">
        <w:rPr>
          <w:rStyle w:val="A3"/>
        </w:rPr>
        <w:t>people’s</w:t>
      </w:r>
      <w:r w:rsidRPr="002572FF">
        <w:rPr>
          <w:rStyle w:val="A3"/>
        </w:rPr>
        <w:t xml:space="preserve"> health and outlook by producing fresh produce</w:t>
      </w:r>
      <w:r>
        <w:rPr>
          <w:rStyle w:val="A3"/>
        </w:rPr>
        <w:t xml:space="preserve"> that is free of pesticides;</w:t>
      </w:r>
    </w:p>
    <w:p w:rsidR="00456BDC" w:rsidRPr="00456BDC" w:rsidRDefault="00456BDC" w:rsidP="002572FF">
      <w:pPr>
        <w:pStyle w:val="ListParagraph"/>
        <w:numPr>
          <w:ilvl w:val="2"/>
          <w:numId w:val="1"/>
        </w:numPr>
        <w:rPr>
          <w:sz w:val="21"/>
          <w:szCs w:val="21"/>
        </w:rPr>
      </w:pPr>
      <w:r w:rsidRPr="00456BDC">
        <w:rPr>
          <w:rStyle w:val="A3"/>
        </w:rPr>
        <w:t xml:space="preserve">Teaches our youth where their food comes from and </w:t>
      </w:r>
      <w:r w:rsidR="00982F7B">
        <w:rPr>
          <w:rStyle w:val="A3"/>
        </w:rPr>
        <w:t>t</w:t>
      </w:r>
      <w:r w:rsidRPr="00456BDC">
        <w:rPr>
          <w:sz w:val="21"/>
          <w:szCs w:val="21"/>
        </w:rPr>
        <w:t>he importance of community and stewardship</w:t>
      </w:r>
      <w:r w:rsidR="00982F7B">
        <w:rPr>
          <w:sz w:val="21"/>
          <w:szCs w:val="21"/>
        </w:rPr>
        <w:t>.</w:t>
      </w:r>
    </w:p>
    <w:p w:rsidR="002C63C0" w:rsidRPr="002C63C0" w:rsidRDefault="00B160F4" w:rsidP="00B160F4">
      <w:pPr>
        <w:pStyle w:val="ListParagraph"/>
        <w:numPr>
          <w:ilvl w:val="1"/>
          <w:numId w:val="1"/>
        </w:numPr>
      </w:pPr>
      <w:r>
        <w:rPr>
          <w:lang w:val="en"/>
        </w:rPr>
        <w:t>Pollinator</w:t>
      </w:r>
      <w:r w:rsidR="00D32318">
        <w:rPr>
          <w:lang w:val="en"/>
        </w:rPr>
        <w:t xml:space="preserve"> – </w:t>
      </w:r>
    </w:p>
    <w:p w:rsidR="008F0A55" w:rsidRDefault="002C63C0" w:rsidP="002C63C0">
      <w:pPr>
        <w:pStyle w:val="ListParagraph"/>
        <w:numPr>
          <w:ilvl w:val="2"/>
          <w:numId w:val="1"/>
        </w:numPr>
      </w:pPr>
      <w:r>
        <w:rPr>
          <w:lang w:val="en"/>
        </w:rPr>
        <w:t>Pollinator</w:t>
      </w:r>
      <w:r w:rsidR="00D32318">
        <w:rPr>
          <w:lang w:val="en"/>
        </w:rPr>
        <w:t xml:space="preserve"> insects</w:t>
      </w:r>
      <w:r w:rsidR="00D32318">
        <w:t>, especially bees,</w:t>
      </w:r>
      <w:r w:rsidR="00D32318">
        <w:rPr>
          <w:lang w:val="en"/>
        </w:rPr>
        <w:t xml:space="preserve"> are in </w:t>
      </w:r>
      <w:r w:rsidR="00D32318">
        <w:t>decline.  Habitat loss, diseases, and residuals from the use of pesticides are having a sev</w:t>
      </w:r>
      <w:r w:rsidR="00FD330F">
        <w:t xml:space="preserve">ere impact on pollinator health.  </w:t>
      </w:r>
    </w:p>
    <w:p w:rsidR="00FD330F" w:rsidRDefault="00FD330F" w:rsidP="002C63C0">
      <w:pPr>
        <w:pStyle w:val="ListParagraph"/>
        <w:numPr>
          <w:ilvl w:val="2"/>
          <w:numId w:val="1"/>
        </w:numPr>
      </w:pPr>
      <w:r>
        <w:t xml:space="preserve">This garden supports four important elements for a pollinator friendly garden: </w:t>
      </w:r>
    </w:p>
    <w:p w:rsidR="00FD330F" w:rsidRDefault="00FD330F" w:rsidP="002C63C0">
      <w:pPr>
        <w:pStyle w:val="ListParagraph"/>
        <w:numPr>
          <w:ilvl w:val="3"/>
          <w:numId w:val="1"/>
        </w:numPr>
      </w:pPr>
      <w:r>
        <w:t xml:space="preserve">Food </w:t>
      </w:r>
    </w:p>
    <w:p w:rsidR="00FD330F" w:rsidRDefault="00FD330F" w:rsidP="002C63C0">
      <w:pPr>
        <w:pStyle w:val="ListParagraph"/>
        <w:numPr>
          <w:ilvl w:val="3"/>
          <w:numId w:val="1"/>
        </w:numPr>
      </w:pPr>
      <w:r>
        <w:t>Water</w:t>
      </w:r>
    </w:p>
    <w:p w:rsidR="00FD330F" w:rsidRDefault="00FD330F" w:rsidP="002C63C0">
      <w:pPr>
        <w:pStyle w:val="ListParagraph"/>
        <w:numPr>
          <w:ilvl w:val="3"/>
          <w:numId w:val="1"/>
        </w:numPr>
      </w:pPr>
      <w:r>
        <w:t xml:space="preserve">Shelter </w:t>
      </w:r>
    </w:p>
    <w:p w:rsidR="002C63C0" w:rsidRDefault="00FD330F" w:rsidP="002C63C0">
      <w:pPr>
        <w:pStyle w:val="ListParagraph"/>
        <w:numPr>
          <w:ilvl w:val="3"/>
          <w:numId w:val="1"/>
        </w:numPr>
      </w:pPr>
      <w:r>
        <w:t>Protection of their Habitat.</w:t>
      </w:r>
    </w:p>
    <w:p w:rsidR="002C63C0" w:rsidRPr="00B160F4" w:rsidRDefault="002C63C0" w:rsidP="002C63C0">
      <w:pPr>
        <w:pStyle w:val="ListParagraph"/>
        <w:numPr>
          <w:ilvl w:val="2"/>
          <w:numId w:val="1"/>
        </w:numPr>
      </w:pPr>
      <w:r>
        <w:t>Flowers in many colors, shapes and sizes entice a myriad of pollinators like bees, butterflies, beetles, moths, and more to perform their essential pollination services.</w:t>
      </w:r>
    </w:p>
    <w:p w:rsidR="005C3D71" w:rsidRPr="005C3D71" w:rsidRDefault="005C3D71" w:rsidP="00B160F4">
      <w:pPr>
        <w:pStyle w:val="ListParagraph"/>
        <w:numPr>
          <w:ilvl w:val="0"/>
          <w:numId w:val="1"/>
        </w:numPr>
      </w:pPr>
      <w:r>
        <w:rPr>
          <w:lang w:val="en"/>
        </w:rPr>
        <w:t xml:space="preserve">FOTO’s involvement </w:t>
      </w:r>
      <w:r w:rsidR="00FA14BD">
        <w:rPr>
          <w:lang w:val="en"/>
        </w:rPr>
        <w:t>and support</w:t>
      </w:r>
    </w:p>
    <w:p w:rsidR="00FA14BD" w:rsidRDefault="00FA14BD" w:rsidP="00D272CB">
      <w:pPr>
        <w:pStyle w:val="ListParagraph"/>
        <w:numPr>
          <w:ilvl w:val="1"/>
          <w:numId w:val="1"/>
        </w:numPr>
      </w:pPr>
      <w:r>
        <w:t>Ed</w:t>
      </w:r>
      <w:r w:rsidR="00BD76F6">
        <w:t>ucation</w:t>
      </w:r>
    </w:p>
    <w:p w:rsidR="00A14F10" w:rsidRDefault="00A14F10" w:rsidP="00A14F10">
      <w:pPr>
        <w:pStyle w:val="ListParagraph"/>
        <w:numPr>
          <w:ilvl w:val="2"/>
          <w:numId w:val="1"/>
        </w:numPr>
      </w:pPr>
      <w:r>
        <w:t>How to get started</w:t>
      </w:r>
    </w:p>
    <w:p w:rsidR="00BD76F6" w:rsidRDefault="00BD76F6" w:rsidP="00BD76F6">
      <w:pPr>
        <w:pStyle w:val="ListParagraph"/>
        <w:numPr>
          <w:ilvl w:val="2"/>
          <w:numId w:val="1"/>
        </w:numPr>
      </w:pPr>
      <w:r>
        <w:t>Maintaining the plants</w:t>
      </w:r>
      <w:r w:rsidR="00871315">
        <w:t xml:space="preserve"> – how to garden healthy</w:t>
      </w:r>
    </w:p>
    <w:p w:rsidR="00BD76F6" w:rsidRPr="00FA14BD" w:rsidRDefault="00BD76F6" w:rsidP="00BD76F6">
      <w:pPr>
        <w:pStyle w:val="ListParagraph"/>
        <w:numPr>
          <w:ilvl w:val="2"/>
          <w:numId w:val="1"/>
        </w:numPr>
      </w:pPr>
      <w:r>
        <w:t>Watering the garden – Suggest they use rain barrels</w:t>
      </w:r>
    </w:p>
    <w:p w:rsidR="005C3D71" w:rsidRPr="00BD76F6" w:rsidRDefault="005C3D71" w:rsidP="00D272CB">
      <w:pPr>
        <w:pStyle w:val="ListParagraph"/>
        <w:numPr>
          <w:ilvl w:val="1"/>
          <w:numId w:val="1"/>
        </w:numPr>
      </w:pPr>
      <w:r w:rsidRPr="005C3D71">
        <w:rPr>
          <w:lang w:val="en"/>
        </w:rPr>
        <w:t xml:space="preserve">Suppling garden kits – based </w:t>
      </w:r>
      <w:r>
        <w:rPr>
          <w:lang w:val="en"/>
        </w:rPr>
        <w:t>on individual needs</w:t>
      </w:r>
    </w:p>
    <w:p w:rsidR="00BD76F6" w:rsidRPr="00E45F51" w:rsidRDefault="00E45F51" w:rsidP="00BD76F6">
      <w:pPr>
        <w:pStyle w:val="ListParagraph"/>
        <w:numPr>
          <w:ilvl w:val="2"/>
          <w:numId w:val="1"/>
        </w:numPr>
      </w:pPr>
      <w:r>
        <w:rPr>
          <w:lang w:val="en"/>
        </w:rPr>
        <w:t>Raised garden bed</w:t>
      </w:r>
    </w:p>
    <w:p w:rsidR="00E45F51" w:rsidRPr="00BD76F6" w:rsidRDefault="00E45F51" w:rsidP="00BD76F6">
      <w:pPr>
        <w:pStyle w:val="ListParagraph"/>
        <w:numPr>
          <w:ilvl w:val="2"/>
          <w:numId w:val="1"/>
        </w:numPr>
      </w:pPr>
      <w:r>
        <w:t>Soil, seeds, starter plants</w:t>
      </w:r>
    </w:p>
    <w:p w:rsidR="00BD76F6" w:rsidRDefault="00BD76F6" w:rsidP="00E45F51"/>
    <w:sectPr w:rsidR="00BD7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7535"/>
    <w:multiLevelType w:val="hybridMultilevel"/>
    <w:tmpl w:val="800E3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12"/>
    <w:rsid w:val="001A5D12"/>
    <w:rsid w:val="002572FF"/>
    <w:rsid w:val="002C63C0"/>
    <w:rsid w:val="003B4199"/>
    <w:rsid w:val="00456BDC"/>
    <w:rsid w:val="00582E12"/>
    <w:rsid w:val="005C3D71"/>
    <w:rsid w:val="0075740F"/>
    <w:rsid w:val="007D6B53"/>
    <w:rsid w:val="00871315"/>
    <w:rsid w:val="008F0A55"/>
    <w:rsid w:val="00982F7B"/>
    <w:rsid w:val="00A14F10"/>
    <w:rsid w:val="00B160F4"/>
    <w:rsid w:val="00BD76F6"/>
    <w:rsid w:val="00C21FDD"/>
    <w:rsid w:val="00D32318"/>
    <w:rsid w:val="00E45F51"/>
    <w:rsid w:val="00EB67E9"/>
    <w:rsid w:val="00F90026"/>
    <w:rsid w:val="00FA14BD"/>
    <w:rsid w:val="00F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160D0-BDF1-49D9-9C35-3519D60D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E12"/>
    <w:pPr>
      <w:ind w:left="720"/>
      <w:contextualSpacing/>
    </w:pPr>
  </w:style>
  <w:style w:type="paragraph" w:customStyle="1" w:styleId="Default">
    <w:name w:val="Default"/>
    <w:rsid w:val="002572FF"/>
    <w:pPr>
      <w:autoSpaceDE w:val="0"/>
      <w:autoSpaceDN w:val="0"/>
      <w:adjustRightInd w:val="0"/>
      <w:spacing w:after="0" w:line="240" w:lineRule="auto"/>
    </w:pPr>
    <w:rPr>
      <w:rFonts w:ascii="AGaramond" w:hAnsi="AGaramond" w:cs="AGaramond"/>
      <w:color w:val="000000"/>
      <w:sz w:val="24"/>
      <w:szCs w:val="24"/>
    </w:rPr>
  </w:style>
  <w:style w:type="character" w:customStyle="1" w:styleId="A3">
    <w:name w:val="A3"/>
    <w:uiPriority w:val="99"/>
    <w:rsid w:val="002572FF"/>
    <w:rPr>
      <w:rFonts w:cs="AGaramond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Murray</dc:creator>
  <cp:keywords/>
  <dc:description/>
  <cp:lastModifiedBy>German Vanegas</cp:lastModifiedBy>
  <cp:revision>2</cp:revision>
  <dcterms:created xsi:type="dcterms:W3CDTF">2015-08-16T23:11:00Z</dcterms:created>
  <dcterms:modified xsi:type="dcterms:W3CDTF">2015-08-16T23:11:00Z</dcterms:modified>
</cp:coreProperties>
</file>